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437A28" w14:textId="16EA64AF" w:rsidR="00221AF8" w:rsidRPr="00F14A70" w:rsidRDefault="00F14A70">
      <w:pPr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</w:rPr>
        <w:t xml:space="preserve">LCS </w:t>
      </w:r>
      <w:r w:rsidR="00EA5121" w:rsidRPr="00F14A70">
        <w:rPr>
          <w:rFonts w:ascii="Arial" w:hAnsi="Arial" w:cs="Arial"/>
          <w:b/>
          <w:bCs/>
          <w:sz w:val="40"/>
          <w:szCs w:val="40"/>
        </w:rPr>
        <w:t>Community Engagement Posting</w:t>
      </w:r>
      <w:r w:rsidR="008176BF" w:rsidRPr="00F14A70">
        <w:rPr>
          <w:rFonts w:ascii="Arial" w:hAnsi="Arial" w:cs="Arial"/>
          <w:b/>
          <w:bCs/>
          <w:sz w:val="40"/>
          <w:szCs w:val="40"/>
        </w:rPr>
        <w:t>:</w:t>
      </w:r>
    </w:p>
    <w:p w14:paraId="39582BE5" w14:textId="0E541D17" w:rsidR="008176BF" w:rsidRPr="008176BF" w:rsidRDefault="008176BF" w:rsidP="008176BF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8176BF">
        <w:rPr>
          <w:rFonts w:ascii="Arial" w:hAnsi="Arial" w:cs="Arial"/>
          <w:b/>
          <w:bCs/>
        </w:rPr>
        <w:t>Title:</w:t>
      </w:r>
      <w:r w:rsidRPr="008176BF">
        <w:rPr>
          <w:rFonts w:ascii="Arial" w:hAnsi="Arial" w:cs="Arial"/>
        </w:rPr>
        <w:t xml:space="preserve"> Community Engagement</w:t>
      </w:r>
    </w:p>
    <w:p w14:paraId="552C4E52" w14:textId="075B4242" w:rsidR="008176BF" w:rsidRPr="008176BF" w:rsidRDefault="008176BF" w:rsidP="008176BF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8176BF">
        <w:rPr>
          <w:rFonts w:ascii="Arial" w:hAnsi="Arial" w:cs="Arial"/>
          <w:b/>
          <w:bCs/>
        </w:rPr>
        <w:t>Hours:</w:t>
      </w:r>
      <w:r w:rsidRPr="008176BF">
        <w:rPr>
          <w:rFonts w:ascii="Arial" w:hAnsi="Arial" w:cs="Arial"/>
        </w:rPr>
        <w:t xml:space="preserve"> </w:t>
      </w:r>
      <w:r w:rsidR="00EA5121">
        <w:rPr>
          <w:rFonts w:ascii="Arial" w:hAnsi="Arial" w:cs="Arial"/>
        </w:rPr>
        <w:t>20-</w:t>
      </w:r>
      <w:r w:rsidRPr="008176BF">
        <w:rPr>
          <w:rFonts w:ascii="Arial" w:hAnsi="Arial" w:cs="Arial"/>
        </w:rPr>
        <w:t xml:space="preserve">30 hours/ </w:t>
      </w:r>
      <w:proofErr w:type="spellStart"/>
      <w:r w:rsidRPr="008176BF">
        <w:rPr>
          <w:rFonts w:ascii="Arial" w:hAnsi="Arial" w:cs="Arial"/>
        </w:rPr>
        <w:t>wk</w:t>
      </w:r>
      <w:proofErr w:type="spellEnd"/>
    </w:p>
    <w:p w14:paraId="0EBC7085" w14:textId="1B745277" w:rsidR="008176BF" w:rsidRPr="004B2C1B" w:rsidRDefault="008176BF" w:rsidP="008176BF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</w:rPr>
      </w:pPr>
      <w:r w:rsidRPr="008176BF">
        <w:rPr>
          <w:rFonts w:ascii="Arial" w:hAnsi="Arial" w:cs="Arial"/>
          <w:b/>
          <w:bCs/>
        </w:rPr>
        <w:t xml:space="preserve">Pay: </w:t>
      </w:r>
      <w:r w:rsidR="004B2C1B">
        <w:rPr>
          <w:rFonts w:ascii="Arial" w:hAnsi="Arial" w:cs="Arial"/>
        </w:rPr>
        <w:t>$</w:t>
      </w:r>
      <w:r w:rsidR="00681930">
        <w:rPr>
          <w:rFonts w:ascii="Arial" w:hAnsi="Arial" w:cs="Arial"/>
        </w:rPr>
        <w:t>33,120</w:t>
      </w:r>
      <w:r w:rsidR="004B2C1B">
        <w:rPr>
          <w:rFonts w:ascii="Arial" w:hAnsi="Arial" w:cs="Arial"/>
        </w:rPr>
        <w:t>/ yr</w:t>
      </w:r>
      <w:r w:rsidR="00EA5121">
        <w:rPr>
          <w:rFonts w:ascii="Arial" w:hAnsi="Arial" w:cs="Arial"/>
        </w:rPr>
        <w:t xml:space="preserve"> (Possible bonus pay at the end of each year)</w:t>
      </w:r>
    </w:p>
    <w:p w14:paraId="67E276FB" w14:textId="77777777" w:rsidR="00F14A70" w:rsidRPr="007F28AB" w:rsidRDefault="00F14A70" w:rsidP="00F14A70">
      <w:pPr>
        <w:pStyle w:val="NoSpacing"/>
        <w:rPr>
          <w:b/>
          <w:bCs/>
          <w:sz w:val="16"/>
          <w:szCs w:val="16"/>
        </w:rPr>
      </w:pPr>
    </w:p>
    <w:p w14:paraId="1791AEB1" w14:textId="1BB773CE" w:rsidR="00F14A70" w:rsidRPr="00F14A70" w:rsidRDefault="00F14A70" w:rsidP="00F14A70">
      <w:pPr>
        <w:pStyle w:val="NoSpacing"/>
        <w:rPr>
          <w:b/>
          <w:bCs/>
          <w:sz w:val="40"/>
          <w:szCs w:val="40"/>
        </w:rPr>
      </w:pPr>
      <w:r w:rsidRPr="00F02887">
        <w:rPr>
          <w:b/>
          <w:bCs/>
          <w:sz w:val="40"/>
          <w:szCs w:val="40"/>
        </w:rPr>
        <w:t>Key Responsibilities</w:t>
      </w:r>
    </w:p>
    <w:p w14:paraId="4AE767E9" w14:textId="77777777" w:rsidR="00F14A70" w:rsidRPr="00F02887" w:rsidRDefault="00F14A70" w:rsidP="00F14A70">
      <w:pPr>
        <w:pStyle w:val="NoSpacing"/>
        <w:rPr>
          <w:sz w:val="16"/>
          <w:szCs w:val="16"/>
        </w:rPr>
      </w:pPr>
    </w:p>
    <w:p w14:paraId="2A8A248C" w14:textId="77777777" w:rsidR="00F14A70" w:rsidRPr="00F02887" w:rsidRDefault="00F14A70" w:rsidP="00F14A70">
      <w:pPr>
        <w:pStyle w:val="NoSpacing"/>
      </w:pPr>
      <w:r>
        <w:rPr>
          <w:b/>
          <w:bCs/>
        </w:rPr>
        <w:t>Sponsor/Donor</w:t>
      </w:r>
      <w:r w:rsidRPr="00F02887">
        <w:rPr>
          <w:b/>
          <w:bCs/>
        </w:rPr>
        <w:t xml:space="preserve"> Relationships</w:t>
      </w:r>
    </w:p>
    <w:p w14:paraId="10A8CC9A" w14:textId="77777777" w:rsidR="00F14A70" w:rsidRPr="00F02887" w:rsidRDefault="00F14A70" w:rsidP="00F14A70">
      <w:pPr>
        <w:pStyle w:val="NoSpacing"/>
        <w:numPr>
          <w:ilvl w:val="0"/>
          <w:numId w:val="2"/>
        </w:numPr>
      </w:pPr>
      <w:r w:rsidRPr="00F02887">
        <w:t xml:space="preserve">Develop and maintain strong relationships with </w:t>
      </w:r>
      <w:r>
        <w:t>LCS families, the local community and businesses</w:t>
      </w:r>
      <w:r w:rsidRPr="00F02887">
        <w:t>.</w:t>
      </w:r>
    </w:p>
    <w:p w14:paraId="36BDFD33" w14:textId="77777777" w:rsidR="00F14A70" w:rsidRPr="00F02887" w:rsidRDefault="00F14A70" w:rsidP="00F14A70">
      <w:pPr>
        <w:pStyle w:val="NoSpacing"/>
        <w:numPr>
          <w:ilvl w:val="0"/>
          <w:numId w:val="2"/>
        </w:numPr>
      </w:pPr>
      <w:r>
        <w:t>Sponsor/ Donor engagement through consistent communication and appreciation opportunities</w:t>
      </w:r>
      <w:r w:rsidRPr="00F02887">
        <w:t>.</w:t>
      </w:r>
    </w:p>
    <w:p w14:paraId="31A74B6B" w14:textId="77777777" w:rsidR="00F14A70" w:rsidRDefault="00F14A70" w:rsidP="00F14A70">
      <w:pPr>
        <w:pStyle w:val="NoSpacing"/>
        <w:numPr>
          <w:ilvl w:val="0"/>
          <w:numId w:val="2"/>
        </w:numPr>
      </w:pPr>
      <w:r w:rsidRPr="00F02887">
        <w:t xml:space="preserve">Maintain accurate </w:t>
      </w:r>
      <w:r>
        <w:t xml:space="preserve">sponsor and </w:t>
      </w:r>
      <w:r w:rsidRPr="00F02887">
        <w:t>donor records</w:t>
      </w:r>
      <w:r>
        <w:t>.</w:t>
      </w:r>
    </w:p>
    <w:p w14:paraId="7A05230E" w14:textId="77777777" w:rsidR="00F14A70" w:rsidRDefault="00F14A70" w:rsidP="00F14A70">
      <w:pPr>
        <w:pStyle w:val="NoSpacing"/>
        <w:numPr>
          <w:ilvl w:val="0"/>
          <w:numId w:val="2"/>
        </w:numPr>
      </w:pPr>
      <w:r w:rsidRPr="00F02887">
        <w:t>Help create and send thank-you letters, donor communications, and impact reports.</w:t>
      </w:r>
    </w:p>
    <w:p w14:paraId="321ED276" w14:textId="77777777" w:rsidR="00F14A70" w:rsidRPr="00F02887" w:rsidRDefault="00F14A70" w:rsidP="00F14A70">
      <w:pPr>
        <w:pStyle w:val="NoSpacing"/>
        <w:ind w:left="720"/>
      </w:pPr>
    </w:p>
    <w:p w14:paraId="637CD4CD" w14:textId="77777777" w:rsidR="00F14A70" w:rsidRPr="00F02887" w:rsidRDefault="00F14A70" w:rsidP="00F14A70">
      <w:pPr>
        <w:pStyle w:val="NoSpacing"/>
      </w:pPr>
      <w:r w:rsidRPr="00F02887">
        <w:rPr>
          <w:b/>
          <w:bCs/>
        </w:rPr>
        <w:t>Fundraising Campaign Support</w:t>
      </w:r>
    </w:p>
    <w:p w14:paraId="46FCB7CE" w14:textId="64770A51" w:rsidR="00F14A70" w:rsidRPr="00F02887" w:rsidRDefault="00F14A70" w:rsidP="00F14A70">
      <w:pPr>
        <w:pStyle w:val="NoSpacing"/>
        <w:numPr>
          <w:ilvl w:val="0"/>
          <w:numId w:val="3"/>
        </w:numPr>
      </w:pPr>
      <w:r>
        <w:t xml:space="preserve">Serve as the liaison to all </w:t>
      </w:r>
      <w:r>
        <w:t>fund-raising</w:t>
      </w:r>
      <w:r>
        <w:t xml:space="preserve"> committees</w:t>
      </w:r>
      <w:r w:rsidRPr="00F02887">
        <w:t>. </w:t>
      </w:r>
    </w:p>
    <w:p w14:paraId="682432EC" w14:textId="77777777" w:rsidR="00F14A70" w:rsidRPr="00F02887" w:rsidRDefault="00F14A70" w:rsidP="00F14A70">
      <w:pPr>
        <w:pStyle w:val="NoSpacing"/>
        <w:numPr>
          <w:ilvl w:val="0"/>
          <w:numId w:val="3"/>
        </w:numPr>
      </w:pPr>
      <w:r w:rsidRPr="00F02887">
        <w:t>Assist in the planning and execution of capital campaigns, year-end giving, and other fundraising initiatives.</w:t>
      </w:r>
    </w:p>
    <w:p w14:paraId="4FC286D0" w14:textId="77777777" w:rsidR="00F14A70" w:rsidRPr="00F02887" w:rsidRDefault="00F14A70" w:rsidP="00F14A70">
      <w:pPr>
        <w:pStyle w:val="NoSpacing"/>
        <w:numPr>
          <w:ilvl w:val="0"/>
          <w:numId w:val="3"/>
        </w:numPr>
      </w:pPr>
      <w:r w:rsidRPr="00F02887">
        <w:t>Coordinate mailings and email campaigns, including design and production.</w:t>
      </w:r>
    </w:p>
    <w:p w14:paraId="74BAB5CC" w14:textId="77777777" w:rsidR="00F14A70" w:rsidRDefault="00F14A70" w:rsidP="00F14A70">
      <w:pPr>
        <w:pStyle w:val="NoSpacing"/>
        <w:numPr>
          <w:ilvl w:val="0"/>
          <w:numId w:val="3"/>
        </w:numPr>
      </w:pPr>
      <w:r w:rsidRPr="00F02887">
        <w:t>Track campaign progress.</w:t>
      </w:r>
    </w:p>
    <w:p w14:paraId="39DD43F4" w14:textId="77777777" w:rsidR="00F14A70" w:rsidRPr="00F02887" w:rsidRDefault="00F14A70" w:rsidP="00F14A70">
      <w:pPr>
        <w:pStyle w:val="NoSpacing"/>
        <w:ind w:left="720"/>
      </w:pPr>
    </w:p>
    <w:p w14:paraId="7884B065" w14:textId="77777777" w:rsidR="00F14A70" w:rsidRPr="00F02887" w:rsidRDefault="00F14A70" w:rsidP="00F14A70">
      <w:pPr>
        <w:pStyle w:val="NoSpacing"/>
      </w:pPr>
      <w:r>
        <w:rPr>
          <w:b/>
          <w:bCs/>
        </w:rPr>
        <w:t>Volunteer Program</w:t>
      </w:r>
    </w:p>
    <w:p w14:paraId="156FFAD8" w14:textId="77777777" w:rsidR="00F14A70" w:rsidRDefault="00F14A70" w:rsidP="00F14A70">
      <w:pPr>
        <w:pStyle w:val="NoSpacing"/>
        <w:numPr>
          <w:ilvl w:val="0"/>
          <w:numId w:val="4"/>
        </w:numPr>
      </w:pPr>
      <w:r>
        <w:t>Create and manage volunteer hours list</w:t>
      </w:r>
      <w:r w:rsidRPr="00F02887">
        <w:t>.</w:t>
      </w:r>
    </w:p>
    <w:p w14:paraId="03F6F688" w14:textId="77777777" w:rsidR="00F14A70" w:rsidRPr="00F02887" w:rsidRDefault="00F14A70" w:rsidP="00F14A70">
      <w:pPr>
        <w:pStyle w:val="NoSpacing"/>
        <w:numPr>
          <w:ilvl w:val="0"/>
          <w:numId w:val="4"/>
        </w:numPr>
      </w:pPr>
      <w:r>
        <w:t>Meet with new and prospective families to discuss volunteering at LCS</w:t>
      </w:r>
    </w:p>
    <w:p w14:paraId="345C6C84" w14:textId="77777777" w:rsidR="00F14A70" w:rsidRPr="00F02887" w:rsidRDefault="00F14A70" w:rsidP="00F14A70">
      <w:pPr>
        <w:pStyle w:val="NoSpacing"/>
        <w:ind w:left="720"/>
      </w:pPr>
    </w:p>
    <w:p w14:paraId="58BBC4C4" w14:textId="77777777" w:rsidR="00F14A70" w:rsidRPr="00F02887" w:rsidRDefault="00F14A70" w:rsidP="00F14A70">
      <w:pPr>
        <w:pStyle w:val="NoSpacing"/>
      </w:pPr>
      <w:r w:rsidRPr="00F02887">
        <w:rPr>
          <w:b/>
          <w:bCs/>
        </w:rPr>
        <w:t>Administrative &amp; Team Support</w:t>
      </w:r>
    </w:p>
    <w:p w14:paraId="3678719D" w14:textId="77777777" w:rsidR="00F14A70" w:rsidRDefault="00F14A70" w:rsidP="00F14A70">
      <w:pPr>
        <w:pStyle w:val="NoSpacing"/>
        <w:numPr>
          <w:ilvl w:val="0"/>
          <w:numId w:val="5"/>
        </w:numPr>
      </w:pPr>
      <w:r w:rsidRPr="00F02887">
        <w:t xml:space="preserve">Attend </w:t>
      </w:r>
      <w:r>
        <w:t>Public Relations Committee meetings (approximately one a quarter).</w:t>
      </w:r>
    </w:p>
    <w:p w14:paraId="45AB68C7" w14:textId="77777777" w:rsidR="00F14A70" w:rsidRPr="00F02887" w:rsidRDefault="00F14A70" w:rsidP="00F14A70">
      <w:pPr>
        <w:pStyle w:val="NoSpacing"/>
        <w:numPr>
          <w:ilvl w:val="0"/>
          <w:numId w:val="5"/>
        </w:numPr>
      </w:pPr>
      <w:r>
        <w:t>Report directly to the LCS principal with school board oversight</w:t>
      </w:r>
    </w:p>
    <w:p w14:paraId="5BDF84D7" w14:textId="77777777" w:rsidR="00F14A70" w:rsidRPr="00F02887" w:rsidRDefault="00F14A70" w:rsidP="00F14A70">
      <w:pPr>
        <w:pStyle w:val="NoSpacing"/>
        <w:numPr>
          <w:ilvl w:val="0"/>
          <w:numId w:val="5"/>
        </w:numPr>
      </w:pPr>
      <w:r w:rsidRPr="00F02887">
        <w:t xml:space="preserve">Provide monthly reports to the </w:t>
      </w:r>
      <w:r>
        <w:t>Finance Committee</w:t>
      </w:r>
    </w:p>
    <w:p w14:paraId="28F8112F" w14:textId="77777777" w:rsidR="00F14A70" w:rsidRPr="00F02887" w:rsidRDefault="00F14A70" w:rsidP="00F14A70">
      <w:pPr>
        <w:pStyle w:val="NoSpacing"/>
        <w:numPr>
          <w:ilvl w:val="0"/>
          <w:numId w:val="5"/>
        </w:numPr>
      </w:pPr>
      <w:r w:rsidRPr="00F02887">
        <w:t>Work collaboratively with school staff, faculty, and parent groups to support development goals.</w:t>
      </w:r>
      <w:r w:rsidRPr="00F02887">
        <w:br/>
      </w:r>
    </w:p>
    <w:p w14:paraId="4FB81330" w14:textId="77777777" w:rsidR="00F14A70" w:rsidRPr="00F14A70" w:rsidRDefault="00F14A70" w:rsidP="00F14A70">
      <w:pPr>
        <w:pStyle w:val="NoSpacing"/>
        <w:rPr>
          <w:b/>
          <w:bCs/>
          <w:sz w:val="40"/>
          <w:szCs w:val="40"/>
        </w:rPr>
      </w:pPr>
      <w:r w:rsidRPr="00F14A70">
        <w:rPr>
          <w:b/>
          <w:bCs/>
          <w:sz w:val="40"/>
          <w:szCs w:val="40"/>
        </w:rPr>
        <w:t>Job</w:t>
      </w:r>
      <w:r w:rsidRPr="00F02887">
        <w:rPr>
          <w:b/>
          <w:bCs/>
          <w:sz w:val="40"/>
          <w:szCs w:val="40"/>
        </w:rPr>
        <w:t xml:space="preserve"> Requirements</w:t>
      </w:r>
    </w:p>
    <w:p w14:paraId="63C4ED7B" w14:textId="77777777" w:rsidR="00F14A70" w:rsidRPr="00F02887" w:rsidRDefault="00F14A70" w:rsidP="00F14A70">
      <w:pPr>
        <w:pStyle w:val="NoSpacing"/>
        <w:rPr>
          <w:b/>
          <w:bCs/>
          <w:sz w:val="16"/>
          <w:szCs w:val="16"/>
        </w:rPr>
      </w:pPr>
    </w:p>
    <w:p w14:paraId="14D767BF" w14:textId="77777777" w:rsidR="00F14A70" w:rsidRPr="00F02887" w:rsidRDefault="00F14A70" w:rsidP="00F14A70">
      <w:pPr>
        <w:pStyle w:val="NoSpacing"/>
      </w:pPr>
      <w:r w:rsidRPr="00F02887">
        <w:rPr>
          <w:b/>
          <w:bCs/>
        </w:rPr>
        <w:t>Qualifications</w:t>
      </w:r>
    </w:p>
    <w:p w14:paraId="26B3B89F" w14:textId="77777777" w:rsidR="00F14A70" w:rsidRPr="00F02887" w:rsidRDefault="00F14A70" w:rsidP="00F14A70">
      <w:pPr>
        <w:pStyle w:val="NoSpacing"/>
        <w:numPr>
          <w:ilvl w:val="0"/>
          <w:numId w:val="6"/>
        </w:numPr>
      </w:pPr>
      <w:r w:rsidRPr="00F02887">
        <w:t>Strong organizational and time management skills</w:t>
      </w:r>
      <w:r>
        <w:t xml:space="preserve">, and </w:t>
      </w:r>
      <w:r w:rsidRPr="00F02887">
        <w:t xml:space="preserve">attention to </w:t>
      </w:r>
      <w:r>
        <w:t>detail</w:t>
      </w:r>
      <w:r w:rsidRPr="00F02887">
        <w:t>.</w:t>
      </w:r>
    </w:p>
    <w:p w14:paraId="57BE6202" w14:textId="77777777" w:rsidR="00F14A70" w:rsidRPr="00F02887" w:rsidRDefault="00F14A70" w:rsidP="00F14A70">
      <w:pPr>
        <w:pStyle w:val="NoSpacing"/>
        <w:numPr>
          <w:ilvl w:val="0"/>
          <w:numId w:val="6"/>
        </w:numPr>
      </w:pPr>
      <w:r w:rsidRPr="00F02887">
        <w:t>Excellent interpersonal, written, and verbal communication skills.</w:t>
      </w:r>
    </w:p>
    <w:p w14:paraId="3DC2D40C" w14:textId="77777777" w:rsidR="00F14A70" w:rsidRPr="00F02887" w:rsidRDefault="00F14A70" w:rsidP="00F14A70">
      <w:pPr>
        <w:pStyle w:val="NoSpacing"/>
        <w:numPr>
          <w:ilvl w:val="0"/>
          <w:numId w:val="6"/>
        </w:numPr>
      </w:pPr>
      <w:r w:rsidRPr="00F02887">
        <w:t>Ability to manage multiple priorities and deadlines.</w:t>
      </w:r>
    </w:p>
    <w:p w14:paraId="764DAAB8" w14:textId="77777777" w:rsidR="00F14A70" w:rsidRDefault="00F14A70" w:rsidP="00F14A70">
      <w:pPr>
        <w:pStyle w:val="NoSpacing"/>
        <w:numPr>
          <w:ilvl w:val="0"/>
          <w:numId w:val="6"/>
        </w:numPr>
      </w:pPr>
      <w:r w:rsidRPr="00F02887">
        <w:t xml:space="preserve">Passion for Christian </w:t>
      </w:r>
      <w:r>
        <w:t>education</w:t>
      </w:r>
      <w:r w:rsidRPr="00F02887">
        <w:t xml:space="preserve"> and </w:t>
      </w:r>
      <w:r>
        <w:t>Reformed Theology</w:t>
      </w:r>
    </w:p>
    <w:p w14:paraId="5BB098D9" w14:textId="21049A3D" w:rsidR="00F14A70" w:rsidRDefault="00F14A70" w:rsidP="00F14A70">
      <w:pPr>
        <w:pStyle w:val="NoSpacing"/>
        <w:numPr>
          <w:ilvl w:val="0"/>
          <w:numId w:val="6"/>
        </w:numPr>
      </w:pPr>
      <w:r>
        <w:lastRenderedPageBreak/>
        <w:t>Statement of Faith must be submitted with an application</w:t>
      </w:r>
    </w:p>
    <w:p w14:paraId="1C9B574C" w14:textId="77777777" w:rsidR="00F14A70" w:rsidRPr="00F02887" w:rsidRDefault="00F14A70" w:rsidP="00F14A70">
      <w:pPr>
        <w:pStyle w:val="NoSpacing"/>
        <w:ind w:left="720"/>
      </w:pPr>
    </w:p>
    <w:p w14:paraId="0E70BB3B" w14:textId="77777777" w:rsidR="00F14A70" w:rsidRPr="00F02887" w:rsidRDefault="00F14A70" w:rsidP="00F14A70">
      <w:pPr>
        <w:pStyle w:val="NoSpacing"/>
      </w:pPr>
      <w:r w:rsidRPr="00F02887">
        <w:rPr>
          <w:b/>
          <w:bCs/>
        </w:rPr>
        <w:t>Preferred Qualifications</w:t>
      </w:r>
    </w:p>
    <w:p w14:paraId="15CB77E4" w14:textId="77777777" w:rsidR="00F14A70" w:rsidRPr="00F02887" w:rsidRDefault="00F14A70" w:rsidP="00F14A70">
      <w:pPr>
        <w:pStyle w:val="NoSpacing"/>
        <w:numPr>
          <w:ilvl w:val="0"/>
          <w:numId w:val="7"/>
        </w:numPr>
      </w:pPr>
      <w:r w:rsidRPr="00F02887">
        <w:t>Experience working in a nonprofit or educational setting.</w:t>
      </w:r>
    </w:p>
    <w:p w14:paraId="39C314CF" w14:textId="77777777" w:rsidR="00F14A70" w:rsidRPr="00F02887" w:rsidRDefault="00F14A70" w:rsidP="00F14A70">
      <w:pPr>
        <w:pStyle w:val="NoSpacing"/>
        <w:numPr>
          <w:ilvl w:val="0"/>
          <w:numId w:val="7"/>
        </w:numPr>
      </w:pPr>
      <w:r w:rsidRPr="00F02887">
        <w:t>Familiarity with donor relations and stewardship best practices.</w:t>
      </w:r>
    </w:p>
    <w:p w14:paraId="0C021EC5" w14:textId="77777777" w:rsidR="00F14A70" w:rsidRPr="00F02887" w:rsidRDefault="00F14A70" w:rsidP="00F14A70">
      <w:pPr>
        <w:pStyle w:val="NoSpacing"/>
        <w:numPr>
          <w:ilvl w:val="0"/>
          <w:numId w:val="7"/>
        </w:numPr>
      </w:pPr>
      <w:r w:rsidRPr="00F02887">
        <w:t>Event planning or volunteer management experience.</w:t>
      </w:r>
    </w:p>
    <w:p w14:paraId="48632FAD" w14:textId="77777777" w:rsidR="00F14A70" w:rsidRPr="00F02887" w:rsidRDefault="00F14A70" w:rsidP="00F14A70">
      <w:pPr>
        <w:pStyle w:val="NoSpacing"/>
        <w:numPr>
          <w:ilvl w:val="0"/>
          <w:numId w:val="7"/>
        </w:numPr>
      </w:pPr>
      <w:r w:rsidRPr="00F02887">
        <w:t>Comfort</w:t>
      </w:r>
      <w:r>
        <w:t>able</w:t>
      </w:r>
      <w:r w:rsidRPr="00F02887">
        <w:t xml:space="preserve"> working with parents, board members, and community members.</w:t>
      </w:r>
    </w:p>
    <w:p w14:paraId="573AFA08" w14:textId="45D3AEA0" w:rsidR="00681930" w:rsidRPr="00681930" w:rsidRDefault="00F14A70" w:rsidP="00F14A70">
      <w:pPr>
        <w:pStyle w:val="NoSpacing"/>
        <w:rPr>
          <w:rFonts w:ascii="Arial" w:hAnsi="Arial" w:cs="Arial"/>
        </w:rPr>
      </w:pPr>
      <w:r w:rsidRPr="00F02887">
        <w:br/>
      </w:r>
    </w:p>
    <w:sectPr w:rsidR="00681930" w:rsidRPr="006819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53D32"/>
    <w:multiLevelType w:val="hybridMultilevel"/>
    <w:tmpl w:val="260ACC08"/>
    <w:lvl w:ilvl="0" w:tplc="D220AA8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6D27C4"/>
    <w:multiLevelType w:val="multilevel"/>
    <w:tmpl w:val="A76EB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222F09"/>
    <w:multiLevelType w:val="multilevel"/>
    <w:tmpl w:val="37E83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1DE2E81"/>
    <w:multiLevelType w:val="multilevel"/>
    <w:tmpl w:val="6FEAE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765164E"/>
    <w:multiLevelType w:val="multilevel"/>
    <w:tmpl w:val="E5186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76F3F77"/>
    <w:multiLevelType w:val="multilevel"/>
    <w:tmpl w:val="0D804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DF1532A"/>
    <w:multiLevelType w:val="multilevel"/>
    <w:tmpl w:val="8988C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26708108">
    <w:abstractNumId w:val="0"/>
  </w:num>
  <w:num w:numId="2" w16cid:durableId="1160732933">
    <w:abstractNumId w:val="1"/>
  </w:num>
  <w:num w:numId="3" w16cid:durableId="1422601102">
    <w:abstractNumId w:val="3"/>
  </w:num>
  <w:num w:numId="4" w16cid:durableId="1474324131">
    <w:abstractNumId w:val="6"/>
  </w:num>
  <w:num w:numId="5" w16cid:durableId="586965623">
    <w:abstractNumId w:val="4"/>
  </w:num>
  <w:num w:numId="6" w16cid:durableId="238950941">
    <w:abstractNumId w:val="2"/>
  </w:num>
  <w:num w:numId="7" w16cid:durableId="14237931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6BF"/>
    <w:rsid w:val="00221AF8"/>
    <w:rsid w:val="002C23DE"/>
    <w:rsid w:val="00466B13"/>
    <w:rsid w:val="004B2C1B"/>
    <w:rsid w:val="00511FD4"/>
    <w:rsid w:val="0052779A"/>
    <w:rsid w:val="00681930"/>
    <w:rsid w:val="007F28AB"/>
    <w:rsid w:val="008176BF"/>
    <w:rsid w:val="00851DBC"/>
    <w:rsid w:val="0087636F"/>
    <w:rsid w:val="008827C8"/>
    <w:rsid w:val="009B73D9"/>
    <w:rsid w:val="00A2008B"/>
    <w:rsid w:val="00C702BE"/>
    <w:rsid w:val="00EA5121"/>
    <w:rsid w:val="00F14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873593"/>
  <w15:chartTrackingRefBased/>
  <w15:docId w15:val="{22A8CC43-FE63-4C91-99FD-A1522A46C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176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76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76BF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76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76BF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76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76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76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76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76B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76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76B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76BF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76BF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76B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76B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76B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76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76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76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76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76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76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76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76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76BF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76B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76BF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76BF"/>
    <w:rPr>
      <w:b/>
      <w:bCs/>
      <w:smallCaps/>
      <w:color w:val="2E74B5" w:themeColor="accent1" w:themeShade="BF"/>
      <w:spacing w:val="5"/>
    </w:rPr>
  </w:style>
  <w:style w:type="paragraph" w:styleId="NoSpacing">
    <w:name w:val="No Spacing"/>
    <w:uiPriority w:val="1"/>
    <w:qFormat/>
    <w:rsid w:val="00F14A7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243</Words>
  <Characters>1623</Characters>
  <Application>Microsoft Office Word</Application>
  <DocSecurity>0</DocSecurity>
  <Lines>39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Jones</dc:creator>
  <cp:keywords/>
  <dc:description/>
  <cp:lastModifiedBy>Matthew Jones</cp:lastModifiedBy>
  <cp:revision>3</cp:revision>
  <cp:lastPrinted>2025-12-15T23:06:00Z</cp:lastPrinted>
  <dcterms:created xsi:type="dcterms:W3CDTF">2026-01-13T15:00:00Z</dcterms:created>
  <dcterms:modified xsi:type="dcterms:W3CDTF">2026-01-13T15:41:00Z</dcterms:modified>
</cp:coreProperties>
</file>